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96" w:lineRule="exact"/>
        <w:ind w:left="0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ge">
              <wp:posOffset>368300</wp:posOffset>
            </wp:positionV>
            <wp:extent cx="1345565" cy="1806575"/>
            <wp:effectExtent l="0" t="0" r="0" b="0"/>
            <wp:wrapNone/>
            <wp:docPr id="1" name="Drawing 0" descr="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5880" cy="1806798"/>
                    </a:xfrm>
                    <a:prstGeom prst="rect">
                      <a:avLst/>
                    </a:prstGeom>
                    <a:ln w="36873">
                      <a:solidFill>
                        <a:srgbClr val="C9AE96"/>
                      </a:solidFill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-553085</wp:posOffset>
            </wp:positionH>
            <wp:positionV relativeFrom="page">
              <wp:posOffset>553085</wp:posOffset>
            </wp:positionV>
            <wp:extent cx="7559040" cy="165735"/>
            <wp:effectExtent l="0" t="0" r="0" b="0"/>
            <wp:wrapNone/>
            <wp:docPr id="2" name="Drawing 0" descr="head_icon_spl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head_icon_split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6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-553085</wp:posOffset>
            </wp:positionH>
            <wp:positionV relativeFrom="page">
              <wp:posOffset>718820</wp:posOffset>
            </wp:positionV>
            <wp:extent cx="7559040" cy="1534795"/>
            <wp:effectExtent l="0" t="0" r="0" b="0"/>
            <wp:wrapNone/>
            <wp:docPr id="3" name="Drawing 0" descr="base_info_head_icon_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 0" descr="base_info_head_icon_b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53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5" w:lineRule="exact"/>
        <w:ind w:left="2760"/>
        <w:textAlignment w:val="center"/>
        <w:rPr>
          <w:rFonts w:hint="default"/>
          <w:lang w:val="en-US" w:eastAsia="zh-CN"/>
        </w:rPr>
      </w:pPr>
      <w:r>
        <w:rPr>
          <w:rFonts w:ascii="微软雅黑" w:hAnsi="微软雅黑" w:eastAsia="微软雅黑" w:cs="微软雅黑"/>
          <w:color w:val="FFFFFF"/>
          <w:sz w:val="52"/>
        </w:rPr>
        <w:t>徐浩伦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156210</wp:posOffset>
            </wp:positionV>
            <wp:extent cx="2092325" cy="147320"/>
            <wp:effectExtent l="0" t="0" r="0" b="0"/>
            <wp:wrapNone/>
            <wp:docPr id="4" name="Drawing 0" descr="s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0" descr="sp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567" cy="147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52" w:lineRule="exact"/>
        <w:ind w:left="0"/>
        <w:textAlignment w:val="auto"/>
        <w:rPr>
          <w:rFonts w:hint="default"/>
          <w:lang w:val="en-US" w:eastAsia="zh-CN"/>
        </w:rPr>
      </w:pPr>
    </w:p>
    <w:tbl>
      <w:tblPr>
        <w:tblStyle w:val="3"/>
        <w:tblW w:w="7880" w:type="dxa"/>
        <w:tblInd w:w="27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2627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性别：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男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年龄：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23</w:t>
            </w:r>
          </w:p>
        </w:tc>
        <w:tc>
          <w:tcPr>
            <w:tcW w:w="26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电话：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18519005671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62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现所在地：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北京</w:t>
            </w:r>
          </w:p>
        </w:tc>
        <w:tc>
          <w:tcPr>
            <w:tcW w:w="262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exact"/>
              <w:ind w:left="72" w:right="72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FFFFFF"/>
                <w:sz w:val="20"/>
              </w:rPr>
              <w:t>邮箱：</w:t>
            </w:r>
            <w:r>
              <w:rPr>
                <w:rFonts w:ascii="微软雅黑" w:hAnsi="微软雅黑" w:eastAsia="微软雅黑" w:cs="微软雅黑"/>
                <w:color w:val="FFFFFF"/>
                <w:sz w:val="20"/>
              </w:rPr>
              <w:t>sc1215id@163.com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64" w:lineRule="exact"/>
        <w:ind w:left="0"/>
        <w:textAlignment w:val="auto"/>
        <w:rPr>
          <w:rFonts w:hint="default"/>
          <w:lang w:val="en-US" w:eastAsia="zh-CN"/>
        </w:rPr>
      </w:pPr>
    </w:p>
    <w:p>
      <w:pPr>
        <w:spacing w:before="0" w:after="0" w:line="290" w:lineRule="exact"/>
      </w:pP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教育经历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8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9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教育经历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0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200"/>
        </w:tabs>
        <w:spacing w:before="0" w:after="0" w:line="377" w:lineRule="exact"/>
        <w:jc w:val="left"/>
        <w:textAlignment w:val="center"/>
        <w:rPr>
          <w:rFonts w:hint="eastAsia" w:eastAsia="微软雅黑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b/>
          <w:color w:val="374957"/>
          <w:sz w:val="21"/>
          <w:szCs w:val="21"/>
        </w:rPr>
        <w:t>2020.09-2024.07</w:t>
      </w:r>
      <w:r>
        <w:rPr>
          <w:rFonts w:ascii="微软雅黑" w:hAnsi="微软雅黑" w:eastAsia="微软雅黑" w:cs="微软雅黑"/>
          <w:b/>
          <w:color w:val="374957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b/>
          <w:color w:val="374957"/>
          <w:sz w:val="21"/>
          <w:szCs w:val="21"/>
          <w:lang w:val="en-US" w:eastAsia="zh-CN"/>
        </w:rPr>
        <w:t>北方工业大学</w:t>
      </w:r>
    </w:p>
    <w:p>
      <w:pPr>
        <w:spacing w:before="0" w:after="0" w:line="348" w:lineRule="exact"/>
        <w:jc w:val="left"/>
        <w:textAlignment w:val="center"/>
        <w:rPr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color w:val="374957"/>
          <w:sz w:val="21"/>
          <w:szCs w:val="21"/>
        </w:rPr>
        <w:t>自动化（智能工业控制及智能机器人） | 本科</w:t>
      </w:r>
    </w:p>
    <w:p>
      <w:pPr>
        <w:spacing w:before="0" w:after="0" w:line="71" w:lineRule="exact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center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成绩绩点（GPA）：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80（3.2）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exact"/>
        <w:ind w:left="0" w:hanging="1051" w:hangingChars="500"/>
        <w:textAlignment w:val="center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b/>
          <w:color w:val="auto"/>
          <w:sz w:val="21"/>
          <w:szCs w:val="21"/>
        </w:rPr>
        <w:t>在校表现：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在校期间成绩优异，曾获得校内英语技能竞赛特等奖、大一学生会优秀干事、军训优秀学员、大二学生会优秀干部、红色微视频创作大赛二等奖、曾在军训中作为2020届学生代表上台发言，曾作为院队队长在校园篮球赛中带队取得季军，并在决赛获得得分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77" w:lineRule="exact"/>
        <w:ind w:left="0" w:hanging="1051" w:hangingChars="500"/>
        <w:textAlignment w:val="center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相关课程：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>大学期间学习了模拟电子技术、数字电子技术、C程序设计、模式识别、现代控制工程基础、模拟电子技术、自动化系统设计、人工智能基础、电子线路CAD、移动机器人建模与控制等多门与职位相关专业课，学习成绩较为优异。</w:t>
      </w:r>
    </w:p>
    <w:p>
      <w:pPr>
        <w:spacing w:before="0" w:after="0" w:line="290" w:lineRule="exact"/>
        <w:jc w:val="left"/>
        <w:rPr>
          <w:color w:val="auto"/>
        </w:rPr>
      </w:pP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hint="eastAsia" w:ascii="微软雅黑" w:hAnsi="微软雅黑" w:eastAsia="微软雅黑" w:cs="微软雅黑"/>
          <w:b/>
          <w:color w:val="374957"/>
          <w:sz w:val="26"/>
          <w:lang w:val="en-US" w:eastAsia="zh-CN"/>
        </w:rPr>
        <w:t>实习</w:t>
      </w:r>
      <w:r>
        <w:rPr>
          <w:rFonts w:ascii="微软雅黑" w:hAnsi="微软雅黑" w:eastAsia="微软雅黑" w:cs="微软雅黑"/>
          <w:b/>
          <w:color w:val="374957"/>
          <w:sz w:val="26"/>
        </w:rPr>
        <w:t>经历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1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2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rawing 0" descr="工作经历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3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200"/>
        </w:tabs>
        <w:spacing w:before="0" w:after="0" w:line="377" w:lineRule="exact"/>
        <w:jc w:val="left"/>
        <w:textAlignment w:val="center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374957"/>
          <w:sz w:val="22"/>
          <w:lang w:val="en-US" w:eastAsia="zh-CN"/>
        </w:rPr>
        <w:t>2021.3</w:t>
      </w:r>
      <w:r>
        <w:rPr>
          <w:rFonts w:ascii="微软雅黑" w:hAnsi="微软雅黑" w:eastAsia="微软雅黑" w:cs="微软雅黑"/>
          <w:b/>
          <w:color w:val="374957"/>
          <w:sz w:val="22"/>
        </w:rPr>
        <w:t>-</w:t>
      </w:r>
      <w:r>
        <w:rPr>
          <w:rFonts w:hint="eastAsia" w:ascii="微软雅黑" w:hAnsi="微软雅黑" w:eastAsia="微软雅黑" w:cs="微软雅黑"/>
          <w:b/>
          <w:color w:val="374957"/>
          <w:sz w:val="22"/>
          <w:lang w:val="en-US" w:eastAsia="zh-CN"/>
        </w:rPr>
        <w:t>2023.11</w:t>
      </w:r>
      <w:r>
        <w:rPr>
          <w:rFonts w:ascii="微软雅黑" w:hAnsi="微软雅黑" w:eastAsia="微软雅黑" w:cs="微软雅黑"/>
          <w:b/>
          <w:color w:val="374957"/>
          <w:sz w:val="22"/>
        </w:rPr>
        <w:tab/>
      </w:r>
      <w:r>
        <w:rPr>
          <w:rFonts w:hint="eastAsia" w:ascii="微软雅黑" w:hAnsi="微软雅黑" w:eastAsia="微软雅黑" w:cs="微软雅黑"/>
          <w:b/>
          <w:color w:val="374957"/>
          <w:sz w:val="22"/>
          <w:lang w:val="en-US" w:eastAsia="zh-CN"/>
        </w:rPr>
        <w:t>东方启明星</w:t>
      </w:r>
    </w:p>
    <w:p>
      <w:pPr>
        <w:tabs>
          <w:tab w:val="right" w:pos="10200"/>
        </w:tabs>
        <w:spacing w:before="0" w:after="0" w:line="348" w:lineRule="exact"/>
        <w:jc w:val="left"/>
        <w:textAlignment w:val="center"/>
        <w:rPr>
          <w:rFonts w:hint="default" w:eastAsia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篮球教练</w:t>
      </w: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 xml:space="preserve"> |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 xml:space="preserve">教育 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4000</w:t>
      </w:r>
    </w:p>
    <w:p>
      <w:pPr>
        <w:spacing w:before="0" w:after="0" w:line="71" w:lineRule="exact"/>
        <w:jc w:val="left"/>
        <w:rPr>
          <w:color w:val="auto"/>
          <w:sz w:val="21"/>
          <w:szCs w:val="21"/>
        </w:rPr>
      </w:pPr>
    </w:p>
    <w:p>
      <w:pPr>
        <w:spacing w:before="0" w:after="0" w:line="377" w:lineRule="exact"/>
        <w:textAlignment w:val="center"/>
        <w:rPr>
          <w:rFonts w:hint="default"/>
          <w:color w:val="auto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大学期间兼职，一年内从实习教练晋升至中级教练员，在校区负责带4-16岁的学员训练，代课效果优异，试课学员达到80%以上的成单率。期间使我具备出色的个人协调能力、团队协作能力，独自解决事务能力以及沟通能力。</w:t>
      </w:r>
    </w:p>
    <w:p>
      <w:pPr>
        <w:spacing w:before="0" w:after="0" w:line="152" w:lineRule="exact"/>
        <w:jc w:val="left"/>
      </w:pPr>
    </w:p>
    <w:p>
      <w:pPr>
        <w:tabs>
          <w:tab w:val="right" w:pos="10200"/>
        </w:tabs>
        <w:spacing w:before="0" w:after="0" w:line="377" w:lineRule="exact"/>
        <w:jc w:val="left"/>
        <w:textAlignment w:val="center"/>
      </w:pPr>
      <w:r>
        <w:rPr>
          <w:rFonts w:hint="eastAsia" w:ascii="微软雅黑" w:hAnsi="微软雅黑" w:eastAsia="微软雅黑" w:cs="微软雅黑"/>
          <w:b/>
          <w:color w:val="374957"/>
          <w:sz w:val="22"/>
          <w:lang w:val="en-US" w:eastAsia="zh-CN"/>
        </w:rPr>
        <w:t>2023.8</w:t>
      </w:r>
      <w:r>
        <w:rPr>
          <w:rFonts w:ascii="微软雅黑" w:hAnsi="微软雅黑" w:eastAsia="微软雅黑" w:cs="微软雅黑"/>
          <w:b/>
          <w:color w:val="374957"/>
          <w:sz w:val="22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机械工业仪器仪表综合技术经济研究所</w:t>
      </w:r>
    </w:p>
    <w:p>
      <w:pPr>
        <w:tabs>
          <w:tab w:val="right" w:pos="10200"/>
        </w:tabs>
        <w:spacing w:before="0" w:after="0" w:line="348" w:lineRule="exact"/>
        <w:jc w:val="left"/>
        <w:textAlignment w:val="center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实习</w:t>
      </w:r>
      <w:r>
        <w:rPr>
          <w:rFonts w:ascii="微软雅黑" w:hAnsi="微软雅黑" w:eastAsia="微软雅黑" w:cs="微软雅黑"/>
          <w:b/>
          <w:bCs/>
          <w:color w:val="auto"/>
          <w:sz w:val="21"/>
          <w:szCs w:val="21"/>
        </w:rPr>
        <w:t xml:space="preserve"> | </w:t>
      </w: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lang w:val="en-US" w:eastAsia="zh-CN"/>
        </w:rPr>
        <w:t>工业</w:t>
      </w:r>
      <w:r>
        <w:rPr>
          <w:rFonts w:ascii="微软雅黑" w:hAnsi="微软雅黑" w:eastAsia="微软雅黑" w:cs="微软雅黑"/>
          <w:color w:val="auto"/>
          <w:sz w:val="21"/>
          <w:szCs w:val="21"/>
        </w:rPr>
        <w:tab/>
      </w:r>
    </w:p>
    <w:p>
      <w:pPr>
        <w:spacing w:before="0" w:after="0" w:line="71" w:lineRule="exact"/>
        <w:jc w:val="left"/>
        <w:rPr>
          <w:color w:val="auto"/>
          <w:sz w:val="21"/>
          <w:szCs w:val="21"/>
        </w:rPr>
      </w:pPr>
    </w:p>
    <w:p>
      <w:pPr>
        <w:spacing w:before="0" w:after="0" w:line="377" w:lineRule="exact"/>
        <w:textAlignment w:val="center"/>
        <w:rPr>
          <w:rFonts w:hint="default"/>
          <w:color w:val="auto"/>
          <w:sz w:val="21"/>
          <w:szCs w:val="21"/>
          <w:lang w:val="en-US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实习中负责辅助完成不同的产品检测实验，本次经历使我实际系统操作，维护技能,PLC编程，传感器仪器使用，控制系统理解以及问题解决能力决策能力得到提升。</w:t>
      </w:r>
    </w:p>
    <w:p>
      <w:pPr>
        <w:spacing w:before="0" w:after="0" w:line="152" w:lineRule="exact"/>
        <w:jc w:val="left"/>
        <w:rPr>
          <w:color w:val="auto"/>
          <w:sz w:val="21"/>
          <w:szCs w:val="21"/>
        </w:rPr>
      </w:pPr>
    </w:p>
    <w:p>
      <w:pPr>
        <w:spacing w:before="0" w:after="0" w:line="290" w:lineRule="exact"/>
        <w:jc w:val="left"/>
      </w:pP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hint="eastAsia" w:ascii="微软雅黑" w:hAnsi="微软雅黑" w:eastAsia="微软雅黑" w:cs="微软雅黑"/>
          <w:b/>
          <w:color w:val="374957"/>
          <w:sz w:val="26"/>
          <w:lang w:val="en-US" w:eastAsia="zh-CN"/>
        </w:rPr>
        <w:t>社团和组织</w:t>
      </w:r>
      <w:r>
        <w:rPr>
          <w:rFonts w:ascii="微软雅黑" w:hAnsi="微软雅黑" w:eastAsia="微软雅黑" w:cs="微软雅黑"/>
          <w:b/>
          <w:color w:val="374957"/>
          <w:sz w:val="26"/>
        </w:rPr>
        <w:t>经历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4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5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项目经历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6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>
      <w:pPr>
        <w:tabs>
          <w:tab w:val="right" w:pos="10200"/>
        </w:tabs>
        <w:spacing w:before="0" w:after="0" w:line="377" w:lineRule="exact"/>
        <w:jc w:val="left"/>
        <w:textAlignment w:val="center"/>
        <w:rPr>
          <w:b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2020</w:t>
      </w: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2021</w:t>
      </w: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center"/>
        <w:rPr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电控学院学习部干事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协助电控学生会活动举办，进行活动策划、场地布置等工作，协助学员学校体育工作展开；</w:t>
      </w:r>
    </w:p>
    <w:p>
      <w:pPr>
        <w:spacing w:before="0" w:after="0" w:line="29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协助组织学院承办的校级“玩转音乐”大赛、院级“菁英杯”辩论赛、“学霸讲堂”等活动。</w:t>
      </w:r>
    </w:p>
    <w:p>
      <w:pPr>
        <w:tabs>
          <w:tab w:val="right" w:pos="10200"/>
        </w:tabs>
        <w:spacing w:before="0" w:after="0" w:line="377" w:lineRule="exact"/>
        <w:jc w:val="left"/>
        <w:textAlignment w:val="center"/>
        <w:rPr>
          <w:rFonts w:hint="eastAsia" w:ascii="微软雅黑" w:hAnsi="微软雅黑" w:eastAsia="微软雅黑" w:cs="微软雅黑"/>
          <w:b/>
          <w:color w:val="374957"/>
          <w:sz w:val="22"/>
          <w:lang w:val="en-US" w:eastAsia="zh-CN"/>
        </w:rPr>
      </w:pPr>
      <w:bookmarkStart w:id="0" w:name="_GoBack"/>
      <w:bookmarkEnd w:id="0"/>
    </w:p>
    <w:p>
      <w:pPr>
        <w:tabs>
          <w:tab w:val="right" w:pos="10200"/>
        </w:tabs>
        <w:spacing w:before="0" w:after="0" w:line="377" w:lineRule="exact"/>
        <w:jc w:val="left"/>
        <w:textAlignment w:val="center"/>
        <w:rPr>
          <w:b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2021</w:t>
      </w: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2022</w:t>
      </w: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ab/>
      </w:r>
    </w:p>
    <w:p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电控学院学习部负责人</w:t>
      </w:r>
    </w:p>
    <w:p>
      <w:pPr>
        <w:spacing w:before="0" w:after="0" w:line="29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spacing w:before="0" w:after="0" w:line="29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对学员学生学习生活进行监督，组织策划开展学院辩论赛、讲堂等活动；</w:t>
      </w:r>
    </w:p>
    <w:p>
      <w:pPr>
        <w:spacing w:before="0" w:after="0" w:line="290" w:lineRule="exact"/>
        <w:jc w:val="left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组织进行招新工作，吸引新成员为各部门招新人数之最。</w:t>
      </w:r>
    </w:p>
    <w:p>
      <w:pPr>
        <w:spacing w:before="0" w:after="0" w:line="290" w:lineRule="exact"/>
        <w:jc w:val="left"/>
        <w:rPr>
          <w:rFonts w:hint="default" w:ascii="微软雅黑" w:hAnsi="微软雅黑" w:eastAsia="微软雅黑" w:cs="微软雅黑"/>
          <w:color w:val="auto"/>
          <w:sz w:val="20"/>
          <w:lang w:val="en-US" w:eastAsia="zh-CN"/>
        </w:rPr>
      </w:pPr>
    </w:p>
    <w:p>
      <w:pPr>
        <w:tabs>
          <w:tab w:val="right" w:pos="10200"/>
        </w:tabs>
        <w:spacing w:before="0" w:after="0" w:line="377" w:lineRule="exact"/>
        <w:jc w:val="left"/>
        <w:textAlignment w:val="center"/>
        <w:rPr>
          <w:b/>
          <w:bCs w:val="0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2022</w:t>
      </w: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>-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2023</w:t>
      </w: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center"/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1"/>
          <w:szCs w:val="21"/>
          <w:lang w:val="en-US" w:eastAsia="zh-CN"/>
        </w:rPr>
        <w:t>电控学院院篮球队队长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负责球队的招新，组织队员日常训练以及球队宣传工作；</w:t>
      </w:r>
    </w:p>
    <w:p>
      <w:p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2022-2023带队取得院赛第三名的成绩。</w:t>
      </w:r>
    </w:p>
    <w:p>
      <w:p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/>
          <w:bCs w:val="0"/>
          <w:color w:val="374957"/>
          <w:sz w:val="21"/>
          <w:szCs w:val="21"/>
          <w:lang w:val="en-US" w:eastAsia="zh-CN"/>
        </w:rPr>
      </w:pPr>
    </w:p>
    <w:p>
      <w:pPr>
        <w:spacing w:before="0" w:after="0" w:line="290" w:lineRule="exact"/>
        <w:jc w:val="left"/>
        <w:rPr>
          <w:rFonts w:hint="default" w:ascii="微软雅黑" w:hAnsi="微软雅黑" w:eastAsia="微软雅黑" w:cs="微软雅黑"/>
          <w:color w:val="666666"/>
          <w:sz w:val="20"/>
          <w:lang w:val="en-US" w:eastAsia="zh-CN"/>
        </w:rPr>
      </w:pPr>
    </w:p>
    <w:p>
      <w:pPr>
        <w:spacing w:before="0" w:after="0" w:line="464" w:lineRule="exact"/>
        <w:ind w:left="769"/>
        <w:textAlignment w:val="center"/>
        <w:rPr>
          <w:sz w:val="21"/>
        </w:rPr>
      </w:pPr>
      <w:r>
        <w:rPr>
          <w:rFonts w:ascii="微软雅黑" w:hAnsi="微软雅黑" w:eastAsia="微软雅黑" w:cs="微软雅黑"/>
          <w:b/>
          <w:color w:val="374957"/>
          <w:sz w:val="26"/>
        </w:rPr>
        <w:t>自我评价</w:t>
      </w:r>
      <w:r>
        <w:rPr>
          <w:rFonts w:ascii="微软雅黑" w:hAnsi="微软雅黑" w:eastAsia="微软雅黑" w:cs="微软雅黑"/>
          <w:b/>
          <w:color w:val="374957"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7" name="Drawing 0" descr="module_title_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backgrou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" cy="295275"/>
            <wp:effectExtent l="0" t="0" r="0" b="0"/>
            <wp:wrapNone/>
            <wp:docPr id="18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自我评价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4987" cy="2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349885</wp:posOffset>
            </wp:positionV>
            <wp:extent cx="6452870" cy="18415"/>
            <wp:effectExtent l="0" t="0" r="0" b="0"/>
            <wp:wrapNone/>
            <wp:docPr id="19" name="Drawing 0" descr="module_title_spli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module_title_split_icon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52" cy="18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116" w:lineRule="exact"/>
        <w:rPr>
          <w:sz w:val="21"/>
        </w:rPr>
      </w:pPr>
    </w:p>
    <w:p>
      <w:pPr>
        <w:spacing w:before="0" w:after="0" w:line="377" w:lineRule="exact"/>
        <w:textAlignment w:val="center"/>
        <w:rPr>
          <w:rFonts w:ascii="微软雅黑" w:hAnsi="微软雅黑" w:eastAsia="微软雅黑" w:cs="微软雅黑"/>
          <w:b/>
          <w:bCs w:val="0"/>
          <w:color w:val="auto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center"/>
        <w:rPr>
          <w:rFonts w:ascii="微软雅黑" w:hAnsi="微软雅黑" w:eastAsia="微软雅黑" w:cs="微软雅黑"/>
          <w:b/>
          <w:bCs w:val="0"/>
          <w:color w:val="auto"/>
          <w:sz w:val="10"/>
          <w:szCs w:val="10"/>
        </w:rPr>
      </w:pP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>具备技能：</w:t>
      </w:r>
      <w:r>
        <w:rPr>
          <w:rFonts w:ascii="微软雅黑" w:hAnsi="微软雅黑" w:eastAsia="微软雅黑" w:cs="微软雅黑"/>
          <w:b w:val="0"/>
          <w:bCs/>
          <w:color w:val="auto"/>
          <w:sz w:val="21"/>
          <w:szCs w:val="21"/>
        </w:rPr>
        <w:t>掌握秀米、剪映、office办公等软件、对数据敏感、熟练运用excel表格进行数据分析。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center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b/>
          <w:bCs w:val="0"/>
          <w:color w:val="auto"/>
          <w:sz w:val="21"/>
          <w:szCs w:val="21"/>
        </w:rPr>
        <w:t>个人优势：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思维逻辑缜密，善于运用理性思维分析解决问题。善于判断公司需求，并按需处理问题；</w:t>
      </w:r>
    </w:p>
    <w:p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       有较强的组织能力和活动策划能力，在大学期间曾多次领导组织学院大型活动，并取得良好效果；</w:t>
      </w:r>
    </w:p>
    <w:p>
      <w:pPr>
        <w:spacing w:before="0" w:after="0" w:line="377" w:lineRule="exact"/>
        <w:textAlignment w:val="center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       性格开朗，能快速融入新的工作环境；</w:t>
      </w:r>
    </w:p>
    <w:p>
      <w:pPr>
        <w:spacing w:before="0" w:after="0" w:line="377" w:lineRule="exact"/>
        <w:textAlignment w:val="center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       有不错的人际交往能力，沟通能力和团队协作能力强，能够保质保量的完成工作任务。</w:t>
      </w:r>
    </w:p>
    <w:sectPr>
      <w:pgSz w:w="11906" w:h="16838"/>
      <w:pgMar w:top="850" w:right="850" w:bottom="73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2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ZWE0ZWJiNWU4MWU2ZTIwZWI0NjkxZmY3ZGM5MmQifQ=="/>
  </w:docVars>
  <w:rsids>
    <w:rsidRoot w:val="00000000"/>
    <w:rsid w:val="0BEA088F"/>
    <w:rsid w:val="0FD55BC2"/>
    <w:rsid w:val="12E80977"/>
    <w:rsid w:val="147A2136"/>
    <w:rsid w:val="148C72E1"/>
    <w:rsid w:val="16594AA8"/>
    <w:rsid w:val="1B5F4A3D"/>
    <w:rsid w:val="2ABE39E7"/>
    <w:rsid w:val="2CBE008D"/>
    <w:rsid w:val="343D7A29"/>
    <w:rsid w:val="34B561E9"/>
    <w:rsid w:val="36333EC6"/>
    <w:rsid w:val="39D40A27"/>
    <w:rsid w:val="405968EB"/>
    <w:rsid w:val="46DD79D6"/>
    <w:rsid w:val="4A232255"/>
    <w:rsid w:val="4E3B7697"/>
    <w:rsid w:val="4E6B787A"/>
    <w:rsid w:val="4F42252D"/>
    <w:rsid w:val="5A1719FC"/>
    <w:rsid w:val="5D485F3B"/>
    <w:rsid w:val="5DF550CF"/>
    <w:rsid w:val="5E8720E6"/>
    <w:rsid w:val="63812C84"/>
    <w:rsid w:val="66AF24B3"/>
    <w:rsid w:val="66E60FBC"/>
    <w:rsid w:val="677700BB"/>
    <w:rsid w:val="686D1172"/>
    <w:rsid w:val="6C5E2B90"/>
    <w:rsid w:val="6CFF56D4"/>
    <w:rsid w:val="72997F09"/>
    <w:rsid w:val="755F2585"/>
    <w:rsid w:val="762A61BC"/>
    <w:rsid w:val="786101DD"/>
    <w:rsid w:val="7DB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1023</Characters>
  <Lines>0</Lines>
  <Paragraphs>0</Paragraphs>
  <TotalTime>30</TotalTime>
  <ScaleCrop>false</ScaleCrop>
  <LinksUpToDate>false</LinksUpToDate>
  <CharactersWithSpaces>1068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2020-10-20T01:53:00Z</dcterms:created>
  <dc:creator>FKYPLX2</dc:creator>
  <cp:lastModifiedBy>sc121</cp:lastModifiedBy>
  <dcterms:modified xsi:type="dcterms:W3CDTF">2024-03-14T13:34:12Z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D7EC4D9A686444908A8B2BA3C2DDB318_13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